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85B79" w14:textId="282F1EB9" w:rsidR="006719E1" w:rsidRPr="00FE4EBF" w:rsidRDefault="00A870CE" w:rsidP="006719E1">
      <w:pPr>
        <w:pStyle w:val="CategoryMerge"/>
        <w:tabs>
          <w:tab w:val="clear" w:pos="2835"/>
          <w:tab w:val="left" w:pos="3544"/>
        </w:tabs>
        <w:ind w:left="-851"/>
        <w:rPr>
          <w:rFonts w:ascii="Andika" w:hAnsi="Andika" w:cs="Andika"/>
          <w:sz w:val="20"/>
          <w:szCs w:val="16"/>
        </w:rPr>
      </w:pPr>
      <w:r>
        <w:rPr>
          <w:rFonts w:ascii="Times New Roman" w:hAnsi="Times New Roman" w:cs="Times New Roman"/>
          <w:noProof/>
          <w:sz w:val="24"/>
          <w:szCs w:val="24"/>
          <w:lang w:eastAsia="en-GB"/>
        </w:rPr>
        <mc:AlternateContent>
          <mc:Choice Requires="wps">
            <w:drawing>
              <wp:anchor distT="0" distB="0" distL="114300" distR="114300" simplePos="0" relativeHeight="251659264" behindDoc="0" locked="0" layoutInCell="1" allowOverlap="1" wp14:anchorId="32BA71EE" wp14:editId="66ED482B">
                <wp:simplePos x="0" y="0"/>
                <wp:positionH relativeFrom="column">
                  <wp:posOffset>-595630</wp:posOffset>
                </wp:positionH>
                <wp:positionV relativeFrom="paragraph">
                  <wp:posOffset>424180</wp:posOffset>
                </wp:positionV>
                <wp:extent cx="7040245" cy="1457325"/>
                <wp:effectExtent l="0" t="0" r="27305" b="28575"/>
                <wp:wrapTopAndBottom/>
                <wp:docPr id="386134155" name="Text Box 1"/>
                <wp:cNvGraphicFramePr/>
                <a:graphic xmlns:a="http://schemas.openxmlformats.org/drawingml/2006/main">
                  <a:graphicData uri="http://schemas.microsoft.com/office/word/2010/wordprocessingShape">
                    <wps:wsp>
                      <wps:cNvSpPr txBox="1"/>
                      <wps:spPr>
                        <a:xfrm>
                          <a:off x="0" y="0"/>
                          <a:ext cx="7040245" cy="1457325"/>
                        </a:xfrm>
                        <a:prstGeom prst="roundRect">
                          <a:avLst>
                            <a:gd name="adj" fmla="val 5405"/>
                          </a:avLst>
                        </a:prstGeom>
                        <a:solidFill>
                          <a:schemeClr val="lt1"/>
                        </a:solidFill>
                        <a:ln w="6350">
                          <a:solidFill>
                            <a:prstClr val="black"/>
                          </a:solidFill>
                        </a:ln>
                      </wps:spPr>
                      <wps:txbx>
                        <w:txbxContent>
                          <w:p w14:paraId="5A052B89" w14:textId="77777777" w:rsidR="00A870CE" w:rsidRPr="001C0C8D" w:rsidRDefault="00A870CE" w:rsidP="00A870CE">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14:paraId="1364009D" w14:textId="2C99BBE6" w:rsidR="00A870CE" w:rsidRPr="001942C7" w:rsidRDefault="00A870CE" w:rsidP="00A870CE">
                            <w:pPr>
                              <w:rPr>
                                <w:rFonts w:ascii="Andika" w:hAnsi="Andika" w:cs="Andika"/>
                              </w:rPr>
                            </w:pPr>
                            <w:r>
                              <w:rPr>
                                <w:rFonts w:ascii="Andika" w:hAnsi="Andika" w:cs="Andika"/>
                                <w:b/>
                                <w:bCs/>
                              </w:rPr>
                              <w:t>Possessive</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00392B94" w:rsidRPr="00392B94">
                              <w:rPr>
                                <w:rFonts w:ascii="Andika" w:hAnsi="Andika" w:cs="Andika"/>
                              </w:rPr>
                              <w:t xml:space="preserve">are words used to show ownership or possession. They </w:t>
                            </w:r>
                            <w:r w:rsidR="00392B94">
                              <w:rPr>
                                <w:rFonts w:ascii="Andika" w:hAnsi="Andika" w:cs="Andika"/>
                              </w:rPr>
                              <w:t>describe</w:t>
                            </w:r>
                            <w:r w:rsidR="00392B94" w:rsidRPr="00392B94">
                              <w:rPr>
                                <w:rFonts w:ascii="Andika" w:hAnsi="Andika" w:cs="Andika"/>
                              </w:rPr>
                              <w:t xml:space="preserve"> nouns to indicate who owns or possesses something.</w:t>
                            </w:r>
                            <w:r w:rsidR="00392B94" w:rsidRPr="00392B94">
                              <w:rPr>
                                <w:rFonts w:ascii="Andika" w:hAnsi="Andika" w:cs="Andika"/>
                              </w:rPr>
                              <w:t xml:space="preserve"> </w:t>
                            </w:r>
                            <w:r w:rsidR="00392B94">
                              <w:rPr>
                                <w:rFonts w:ascii="Andika" w:hAnsi="Andika" w:cs="Andika"/>
                              </w:rPr>
                              <w:t>They are: my, your, his, her, its</w:t>
                            </w:r>
                            <w:r w:rsidR="00EC03E2">
                              <w:rPr>
                                <w:rFonts w:ascii="Andika" w:hAnsi="Andika" w:cs="Andika"/>
                              </w:rPr>
                              <w:t xml:space="preserve">, our and their. (Please note there is NO apostrophe on its.) </w:t>
                            </w:r>
                          </w:p>
                          <w:p w14:paraId="7E783257" w14:textId="77777777" w:rsidR="00A870CE" w:rsidRPr="00CD756B" w:rsidRDefault="00A870CE" w:rsidP="00A870CE">
                            <w:pPr>
                              <w:rPr>
                                <w:rFonts w:ascii="Andika" w:hAnsi="Andika" w:cs="Andika"/>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BA71EE" id="Text Box 1" o:spid="_x0000_s1026" style="position:absolute;left:0;text-align:left;margin-left:-46.9pt;margin-top:33.4pt;width:554.35pt;height:11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" fillcolor="white [3201]" strokeweight=".5pt">
                <v:textbox>
                  <w:txbxContent>
                    <w:p w14:paraId="5A052B89" w14:textId="77777777" w:rsidR="00A870CE" w:rsidRPr="001C0C8D" w:rsidRDefault="00A870CE" w:rsidP="00A870CE">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14:paraId="1364009D" w14:textId="2C99BBE6" w:rsidR="00A870CE" w:rsidRPr="001942C7" w:rsidRDefault="00A870CE" w:rsidP="00A870CE">
                      <w:pPr>
                        <w:rPr>
                          <w:rFonts w:ascii="Andika" w:hAnsi="Andika" w:cs="Andika"/>
                        </w:rPr>
                      </w:pPr>
                      <w:r>
                        <w:rPr>
                          <w:rFonts w:ascii="Andika" w:hAnsi="Andika" w:cs="Andika"/>
                          <w:b/>
                          <w:bCs/>
                        </w:rPr>
                        <w:t>Possessive</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00392B94" w:rsidRPr="00392B94">
                        <w:rPr>
                          <w:rFonts w:ascii="Andika" w:hAnsi="Andika" w:cs="Andika"/>
                        </w:rPr>
                        <w:t xml:space="preserve">are words used to show ownership or possession. They </w:t>
                      </w:r>
                      <w:r w:rsidR="00392B94">
                        <w:rPr>
                          <w:rFonts w:ascii="Andika" w:hAnsi="Andika" w:cs="Andika"/>
                        </w:rPr>
                        <w:t>describe</w:t>
                      </w:r>
                      <w:r w:rsidR="00392B94" w:rsidRPr="00392B94">
                        <w:rPr>
                          <w:rFonts w:ascii="Andika" w:hAnsi="Andika" w:cs="Andika"/>
                        </w:rPr>
                        <w:t xml:space="preserve"> nouns to indicate who owns or possesses something.</w:t>
                      </w:r>
                      <w:r w:rsidR="00392B94" w:rsidRPr="00392B94">
                        <w:rPr>
                          <w:rFonts w:ascii="Andika" w:hAnsi="Andika" w:cs="Andika"/>
                        </w:rPr>
                        <w:t xml:space="preserve"> </w:t>
                      </w:r>
                      <w:r w:rsidR="00392B94">
                        <w:rPr>
                          <w:rFonts w:ascii="Andika" w:hAnsi="Andika" w:cs="Andika"/>
                        </w:rPr>
                        <w:t>They are: my, your, his, her, its</w:t>
                      </w:r>
                      <w:r w:rsidR="00EC03E2">
                        <w:rPr>
                          <w:rFonts w:ascii="Andika" w:hAnsi="Andika" w:cs="Andika"/>
                        </w:rPr>
                        <w:t xml:space="preserve">, our and their. (Please note there is NO apostrophe on its.) </w:t>
                      </w:r>
                    </w:p>
                    <w:p w14:paraId="7E783257" w14:textId="77777777" w:rsidR="00A870CE" w:rsidRPr="00CD756B" w:rsidRDefault="00A870CE" w:rsidP="00A870CE">
                      <w:pPr>
                        <w:rPr>
                          <w:rFonts w:ascii="Andika" w:hAnsi="Andika" w:cs="Andika"/>
                        </w:rPr>
                      </w:pPr>
                    </w:p>
                  </w:txbxContent>
                </v:textbox>
                <w10:wrap type="topAndBottom"/>
              </v:roundrect>
            </w:pict>
          </mc:Fallback>
        </mc:AlternateContent>
      </w:r>
      <w:r w:rsidR="006719E1" w:rsidRPr="00337798">
        <w:rPr>
          <w:rFonts w:ascii="Andika" w:hAnsi="Andika" w:cs="Andika"/>
          <w:b/>
          <w:bCs/>
          <w:noProof/>
          <w:sz w:val="24"/>
          <w:szCs w:val="24"/>
        </w:rPr>
        <w:t xml:space="preserve">Spot the </w:t>
      </w:r>
      <w:r w:rsidR="006719E1">
        <w:rPr>
          <w:rFonts w:ascii="Andika" w:hAnsi="Andika" w:cs="Andika"/>
          <w:b/>
          <w:bCs/>
          <w:noProof/>
          <w:sz w:val="24"/>
          <w:szCs w:val="24"/>
        </w:rPr>
        <w:t xml:space="preserve">possessive </w:t>
      </w:r>
      <w:r w:rsidR="006719E1" w:rsidRPr="00337798">
        <w:rPr>
          <w:rFonts w:ascii="Andika" w:hAnsi="Andika" w:cs="Andika"/>
          <w:b/>
          <w:bCs/>
          <w:noProof/>
          <w:sz w:val="24"/>
          <w:szCs w:val="24"/>
        </w:rPr>
        <w:t>determiner!</w:t>
      </w:r>
      <w:r w:rsidR="006719E1" w:rsidRPr="00FE4EBF">
        <w:rPr>
          <w:rFonts w:ascii="Andika" w:hAnsi="Andika" w:cs="Andika"/>
          <w:noProof/>
          <w:sz w:val="20"/>
          <w:szCs w:val="16"/>
        </w:rPr>
        <w:t xml:space="preserve"> </w:t>
      </w:r>
      <w:r w:rsidR="006719E1" w:rsidRPr="00FE4EBF">
        <w:rPr>
          <w:rFonts w:ascii="Andika" w:hAnsi="Andika" w:cs="Andika"/>
          <w:noProof/>
          <w:sz w:val="20"/>
          <w:szCs w:val="16"/>
        </w:rPr>
        <w:br/>
        <w:t xml:space="preserve">Please circle the </w:t>
      </w:r>
      <w:r w:rsidR="006719E1">
        <w:rPr>
          <w:rFonts w:ascii="Andika" w:hAnsi="Andika" w:cs="Andika"/>
          <w:noProof/>
          <w:sz w:val="20"/>
          <w:szCs w:val="16"/>
        </w:rPr>
        <w:t>possessive determiner</w:t>
      </w:r>
      <w:r w:rsidR="006719E1" w:rsidRPr="00FE4EBF">
        <w:rPr>
          <w:rFonts w:ascii="Andika" w:hAnsi="Andika" w:cs="Andika"/>
          <w:noProof/>
          <w:sz w:val="20"/>
          <w:szCs w:val="16"/>
        </w:rPr>
        <w:t>.</w:t>
      </w:r>
    </w:p>
    <w:p w14:paraId="290A1D3B" w14:textId="77777777" w:rsidR="006719E1" w:rsidRPr="00FE4EBF" w:rsidRDefault="006719E1" w:rsidP="006719E1">
      <w:pPr>
        <w:pStyle w:val="CategoryMerge"/>
        <w:tabs>
          <w:tab w:val="clear" w:pos="2835"/>
          <w:tab w:val="left" w:pos="3544"/>
        </w:tabs>
        <w:ind w:left="-851"/>
        <w:rPr>
          <w:rFonts w:ascii="Andika" w:hAnsi="Andika" w:cs="Andika"/>
          <w:sz w:val="20"/>
          <w:szCs w:val="16"/>
        </w:rPr>
      </w:pPr>
      <w:r w:rsidRPr="00337798">
        <w:rPr>
          <w:rFonts w:ascii="Andika" w:hAnsi="Andika" w:cs="Andika"/>
          <w:noProof/>
        </w:rPr>
        <w:t>1</w:t>
      </w:r>
      <w:r w:rsidRPr="00FE4EBF">
        <w:rPr>
          <w:rFonts w:ascii="Andika" w:hAnsi="Andika" w:cs="Andika"/>
          <w:szCs w:val="22"/>
        </w:rPr>
        <w:t xml:space="preserve">. </w:t>
      </w:r>
      <w:r w:rsidRPr="00337798">
        <w:rPr>
          <w:rFonts w:ascii="Andika" w:hAnsi="Andika" w:cs="Andika"/>
          <w:noProof/>
        </w:rPr>
        <w:t>My cat sees a dog.</w:t>
      </w:r>
      <w:r w:rsidRPr="00FE4EBF">
        <w:rPr>
          <w:rFonts w:ascii="Andika" w:hAnsi="Andika" w:cs="Andika"/>
          <w:noProof/>
          <w:szCs w:val="22"/>
          <w:lang w:val="en-GB"/>
        </w:rPr>
        <w:br/>
      </w:r>
      <w:r w:rsidRPr="00337798">
        <w:rPr>
          <w:rFonts w:ascii="Andika" w:hAnsi="Andika" w:cs="Andika"/>
          <w:noProof/>
          <w:color w:val="00B050"/>
        </w:rPr>
        <w:t>1. My, 2. cat, 3. sees, 4.dog.</w:t>
      </w:r>
    </w:p>
    <w:p w14:paraId="0410260C" w14:textId="77777777" w:rsidR="006719E1" w:rsidRPr="00FE4EBF" w:rsidRDefault="006719E1" w:rsidP="006719E1">
      <w:pPr>
        <w:pStyle w:val="CategoryMerge"/>
        <w:tabs>
          <w:tab w:val="clear" w:pos="2835"/>
          <w:tab w:val="left" w:pos="3544"/>
        </w:tabs>
        <w:ind w:left="-851"/>
        <w:rPr>
          <w:rFonts w:ascii="Andika" w:hAnsi="Andika" w:cs="Andika"/>
          <w:sz w:val="20"/>
          <w:szCs w:val="16"/>
        </w:rPr>
      </w:pPr>
      <w:r w:rsidRPr="00337798">
        <w:rPr>
          <w:rFonts w:ascii="Andika" w:hAnsi="Andika" w:cs="Andika"/>
          <w:noProof/>
        </w:rPr>
        <w:t>2</w:t>
      </w:r>
      <w:r w:rsidRPr="00FE4EBF">
        <w:rPr>
          <w:rFonts w:ascii="Andika" w:hAnsi="Andika" w:cs="Andika"/>
          <w:szCs w:val="22"/>
        </w:rPr>
        <w:t xml:space="preserve">. </w:t>
      </w:r>
      <w:r w:rsidRPr="00337798">
        <w:rPr>
          <w:rFonts w:ascii="Andika" w:hAnsi="Andika" w:cs="Andika"/>
          <w:noProof/>
        </w:rPr>
        <w:t>Your dog chases a cat.</w:t>
      </w:r>
      <w:r w:rsidRPr="00FE4EBF">
        <w:rPr>
          <w:rFonts w:ascii="Andika" w:hAnsi="Andika" w:cs="Andika"/>
          <w:noProof/>
          <w:szCs w:val="22"/>
          <w:lang w:val="en-GB"/>
        </w:rPr>
        <w:br/>
      </w:r>
      <w:r w:rsidRPr="00337798">
        <w:rPr>
          <w:rFonts w:ascii="Andika" w:hAnsi="Andika" w:cs="Andika"/>
          <w:noProof/>
          <w:color w:val="00B050"/>
        </w:rPr>
        <w:t>1. chases, 2. cat</w:t>
      </w:r>
      <w:r>
        <w:rPr>
          <w:rFonts w:ascii="Andika" w:hAnsi="Andika" w:cs="Andika"/>
          <w:noProof/>
          <w:color w:val="00B050"/>
        </w:rPr>
        <w:t>,</w:t>
      </w:r>
      <w:r w:rsidRPr="00337798">
        <w:rPr>
          <w:rFonts w:ascii="Andika" w:hAnsi="Andika" w:cs="Andika"/>
          <w:noProof/>
          <w:color w:val="00B050"/>
        </w:rPr>
        <w:t xml:space="preserve"> 3. Your, 4.dog</w:t>
      </w:r>
    </w:p>
    <w:p w14:paraId="7A904404" w14:textId="77777777" w:rsidR="006719E1" w:rsidRPr="00FE4EBF" w:rsidRDefault="006719E1" w:rsidP="006719E1">
      <w:pPr>
        <w:pStyle w:val="CategoryMerge"/>
        <w:tabs>
          <w:tab w:val="clear" w:pos="2835"/>
          <w:tab w:val="left" w:pos="3544"/>
        </w:tabs>
        <w:ind w:left="-851"/>
        <w:rPr>
          <w:rFonts w:ascii="Andika" w:hAnsi="Andika" w:cs="Andika"/>
          <w:sz w:val="20"/>
          <w:szCs w:val="16"/>
        </w:rPr>
      </w:pPr>
      <w:r w:rsidRPr="00337798">
        <w:rPr>
          <w:rFonts w:ascii="Andika" w:hAnsi="Andika" w:cs="Andika"/>
          <w:noProof/>
        </w:rPr>
        <w:t>3</w:t>
      </w:r>
      <w:r w:rsidRPr="00FE4EBF">
        <w:rPr>
          <w:rFonts w:ascii="Andika" w:hAnsi="Andika" w:cs="Andika"/>
          <w:szCs w:val="22"/>
        </w:rPr>
        <w:t xml:space="preserve">. </w:t>
      </w:r>
      <w:r w:rsidRPr="00337798">
        <w:rPr>
          <w:rFonts w:ascii="Andika" w:hAnsi="Andika" w:cs="Andika"/>
          <w:noProof/>
        </w:rPr>
        <w:t>His bird sings a song.</w:t>
      </w:r>
      <w:r w:rsidRPr="00FE4EBF">
        <w:rPr>
          <w:rFonts w:ascii="Andika" w:hAnsi="Andika" w:cs="Andika"/>
          <w:noProof/>
          <w:szCs w:val="22"/>
          <w:lang w:val="en-GB"/>
        </w:rPr>
        <w:br/>
      </w:r>
      <w:r w:rsidRPr="00337798">
        <w:rPr>
          <w:rFonts w:ascii="Andika" w:hAnsi="Andika" w:cs="Andika"/>
          <w:noProof/>
          <w:color w:val="00B050"/>
        </w:rPr>
        <w:t>1. song</w:t>
      </w:r>
      <w:r>
        <w:rPr>
          <w:rFonts w:ascii="Andika" w:hAnsi="Andika" w:cs="Andika"/>
          <w:noProof/>
          <w:color w:val="00B050"/>
        </w:rPr>
        <w:t>,</w:t>
      </w:r>
      <w:r w:rsidRPr="00337798">
        <w:rPr>
          <w:rFonts w:ascii="Andika" w:hAnsi="Andika" w:cs="Andika"/>
          <w:noProof/>
          <w:color w:val="00B050"/>
        </w:rPr>
        <w:t xml:space="preserve"> 2. His, 3. bird, 4.sings</w:t>
      </w:r>
    </w:p>
    <w:p w14:paraId="0B8E4D5C" w14:textId="77777777" w:rsidR="006719E1" w:rsidRPr="00FE4EBF" w:rsidRDefault="006719E1" w:rsidP="006719E1">
      <w:pPr>
        <w:pStyle w:val="CategoryMerge"/>
        <w:tabs>
          <w:tab w:val="clear" w:pos="2835"/>
          <w:tab w:val="left" w:pos="3544"/>
        </w:tabs>
        <w:ind w:left="-851"/>
        <w:rPr>
          <w:rFonts w:ascii="Andika" w:hAnsi="Andika" w:cs="Andika"/>
          <w:sz w:val="20"/>
          <w:szCs w:val="16"/>
        </w:rPr>
      </w:pPr>
      <w:r w:rsidRPr="00337798">
        <w:rPr>
          <w:rFonts w:ascii="Andika" w:hAnsi="Andika" w:cs="Andika"/>
          <w:noProof/>
        </w:rPr>
        <w:t>4</w:t>
      </w:r>
      <w:r w:rsidRPr="00FE4EBF">
        <w:rPr>
          <w:rFonts w:ascii="Andika" w:hAnsi="Andika" w:cs="Andika"/>
          <w:szCs w:val="22"/>
        </w:rPr>
        <w:t xml:space="preserve">. </w:t>
      </w:r>
      <w:r w:rsidRPr="00337798">
        <w:rPr>
          <w:rFonts w:ascii="Andika" w:hAnsi="Andika" w:cs="Andika"/>
          <w:noProof/>
        </w:rPr>
        <w:t>Her fish swims in a pond.</w:t>
      </w:r>
      <w:r w:rsidRPr="00FE4EBF">
        <w:rPr>
          <w:rFonts w:ascii="Andika" w:hAnsi="Andika" w:cs="Andika"/>
          <w:noProof/>
          <w:szCs w:val="22"/>
          <w:lang w:val="en-GB"/>
        </w:rPr>
        <w:br/>
      </w:r>
      <w:r w:rsidRPr="00337798">
        <w:rPr>
          <w:rFonts w:ascii="Andika" w:hAnsi="Andika" w:cs="Andika"/>
          <w:noProof/>
          <w:color w:val="00B050"/>
        </w:rPr>
        <w:t>1. pond</w:t>
      </w:r>
      <w:r>
        <w:rPr>
          <w:rFonts w:ascii="Andika" w:hAnsi="Andika" w:cs="Andika"/>
          <w:noProof/>
          <w:color w:val="00B050"/>
        </w:rPr>
        <w:t>,</w:t>
      </w:r>
      <w:r w:rsidRPr="00337798">
        <w:rPr>
          <w:rFonts w:ascii="Andika" w:hAnsi="Andika" w:cs="Andika"/>
          <w:noProof/>
          <w:color w:val="00B050"/>
        </w:rPr>
        <w:t xml:space="preserve"> 2. Her, 3. fish, 4.swims</w:t>
      </w:r>
    </w:p>
    <w:p w14:paraId="6D3A784B" w14:textId="77777777" w:rsidR="006719E1" w:rsidRPr="00FE4EBF" w:rsidRDefault="006719E1" w:rsidP="006719E1">
      <w:pPr>
        <w:pStyle w:val="CategoryMerge"/>
        <w:tabs>
          <w:tab w:val="clear" w:pos="2835"/>
          <w:tab w:val="left" w:pos="3544"/>
        </w:tabs>
        <w:ind w:left="-851"/>
        <w:rPr>
          <w:rFonts w:ascii="Andika" w:hAnsi="Andika" w:cs="Andika"/>
          <w:sz w:val="20"/>
          <w:szCs w:val="16"/>
        </w:rPr>
      </w:pPr>
      <w:r w:rsidRPr="00337798">
        <w:rPr>
          <w:rFonts w:ascii="Andika" w:hAnsi="Andika" w:cs="Andika"/>
          <w:noProof/>
        </w:rPr>
        <w:t>5</w:t>
      </w:r>
      <w:r w:rsidRPr="00FE4EBF">
        <w:rPr>
          <w:rFonts w:ascii="Andika" w:hAnsi="Andika" w:cs="Andika"/>
          <w:szCs w:val="22"/>
        </w:rPr>
        <w:t xml:space="preserve">. </w:t>
      </w:r>
      <w:r w:rsidRPr="00337798">
        <w:rPr>
          <w:rFonts w:ascii="Andika" w:hAnsi="Andika" w:cs="Andika"/>
          <w:noProof/>
        </w:rPr>
        <w:t>Our frog hops on a log.</w:t>
      </w:r>
      <w:r w:rsidRPr="00FE4EBF">
        <w:rPr>
          <w:rFonts w:ascii="Andika" w:hAnsi="Andika" w:cs="Andika"/>
          <w:noProof/>
          <w:szCs w:val="22"/>
          <w:lang w:val="en-GB"/>
        </w:rPr>
        <w:br/>
      </w:r>
      <w:r w:rsidRPr="00337798">
        <w:rPr>
          <w:rFonts w:ascii="Andika" w:hAnsi="Andika" w:cs="Andika"/>
          <w:noProof/>
          <w:color w:val="00B050"/>
        </w:rPr>
        <w:t>1. Our, 2. frog, 3. hops, 4.log.</w:t>
      </w:r>
    </w:p>
    <w:p w14:paraId="7725C616" w14:textId="77777777" w:rsidR="006719E1" w:rsidRPr="00FE4EBF" w:rsidRDefault="006719E1" w:rsidP="006719E1">
      <w:pPr>
        <w:pStyle w:val="CategoryMerge"/>
        <w:tabs>
          <w:tab w:val="clear" w:pos="2835"/>
          <w:tab w:val="left" w:pos="3544"/>
        </w:tabs>
        <w:ind w:left="-851"/>
        <w:rPr>
          <w:rFonts w:ascii="Andika" w:hAnsi="Andika" w:cs="Andika"/>
          <w:sz w:val="20"/>
          <w:szCs w:val="16"/>
        </w:rPr>
      </w:pPr>
      <w:r w:rsidRPr="00337798">
        <w:rPr>
          <w:rFonts w:ascii="Andika" w:hAnsi="Andika" w:cs="Andika"/>
          <w:noProof/>
        </w:rPr>
        <w:t>6</w:t>
      </w:r>
      <w:r w:rsidRPr="00FE4EBF">
        <w:rPr>
          <w:rFonts w:ascii="Andika" w:hAnsi="Andika" w:cs="Andika"/>
          <w:szCs w:val="22"/>
        </w:rPr>
        <w:t xml:space="preserve">. </w:t>
      </w:r>
      <w:r w:rsidRPr="00337798">
        <w:rPr>
          <w:rFonts w:ascii="Andika" w:hAnsi="Andika" w:cs="Andika"/>
          <w:noProof/>
        </w:rPr>
        <w:t>Their cow eats a leaf.</w:t>
      </w:r>
      <w:r w:rsidRPr="00FE4EBF">
        <w:rPr>
          <w:rFonts w:ascii="Andika" w:hAnsi="Andika" w:cs="Andika"/>
          <w:noProof/>
          <w:szCs w:val="22"/>
          <w:lang w:val="en-GB"/>
        </w:rPr>
        <w:br/>
      </w:r>
      <w:r w:rsidRPr="00337798">
        <w:rPr>
          <w:rFonts w:ascii="Andika" w:hAnsi="Andika" w:cs="Andika"/>
          <w:noProof/>
          <w:color w:val="00B050"/>
        </w:rPr>
        <w:t>1. cow, 2. eats, 3. a, 4.Their</w:t>
      </w:r>
    </w:p>
    <w:p w14:paraId="7F2D291B" w14:textId="77777777" w:rsidR="006719E1" w:rsidRPr="00FE4EBF" w:rsidRDefault="006719E1" w:rsidP="006719E1">
      <w:pPr>
        <w:pStyle w:val="CategoryMerge"/>
        <w:tabs>
          <w:tab w:val="clear" w:pos="2835"/>
          <w:tab w:val="left" w:pos="3544"/>
        </w:tabs>
        <w:ind w:left="-851"/>
        <w:rPr>
          <w:rFonts w:ascii="Andika" w:hAnsi="Andika" w:cs="Andika"/>
          <w:sz w:val="20"/>
          <w:szCs w:val="16"/>
        </w:rPr>
      </w:pPr>
      <w:r w:rsidRPr="00337798">
        <w:rPr>
          <w:rFonts w:ascii="Andika" w:hAnsi="Andika" w:cs="Andika"/>
          <w:noProof/>
        </w:rPr>
        <w:t>7</w:t>
      </w:r>
      <w:r w:rsidRPr="00FE4EBF">
        <w:rPr>
          <w:rFonts w:ascii="Andika" w:hAnsi="Andika" w:cs="Andika"/>
          <w:szCs w:val="22"/>
        </w:rPr>
        <w:t xml:space="preserve">. </w:t>
      </w:r>
      <w:r w:rsidRPr="00337798">
        <w:rPr>
          <w:rFonts w:ascii="Andika" w:hAnsi="Andika" w:cs="Andika"/>
          <w:noProof/>
        </w:rPr>
        <w:t>My pig digs in a hole.</w:t>
      </w:r>
      <w:r w:rsidRPr="00FE4EBF">
        <w:rPr>
          <w:rFonts w:ascii="Andika" w:hAnsi="Andika" w:cs="Andika"/>
          <w:noProof/>
          <w:szCs w:val="22"/>
          <w:lang w:val="en-GB"/>
        </w:rPr>
        <w:br/>
      </w:r>
      <w:r w:rsidRPr="00337798">
        <w:rPr>
          <w:rFonts w:ascii="Andika" w:hAnsi="Andika" w:cs="Andika"/>
          <w:noProof/>
          <w:color w:val="00B050"/>
        </w:rPr>
        <w:t>1. digs, 2. hole</w:t>
      </w:r>
      <w:r>
        <w:rPr>
          <w:rFonts w:ascii="Andika" w:hAnsi="Andika" w:cs="Andika"/>
          <w:noProof/>
          <w:color w:val="00B050"/>
        </w:rPr>
        <w:t>,</w:t>
      </w:r>
      <w:r w:rsidRPr="00337798">
        <w:rPr>
          <w:rFonts w:ascii="Andika" w:hAnsi="Andika" w:cs="Andika"/>
          <w:noProof/>
          <w:color w:val="00B050"/>
        </w:rPr>
        <w:t xml:space="preserve"> 3. My, 4.pig</w:t>
      </w:r>
    </w:p>
    <w:p w14:paraId="30EEEBBB" w14:textId="20FE7664" w:rsidR="00BA279B" w:rsidRPr="006719E1" w:rsidRDefault="006719E1" w:rsidP="00220E6E">
      <w:pPr>
        <w:pStyle w:val="CategoryMerge"/>
        <w:tabs>
          <w:tab w:val="clear" w:pos="2835"/>
          <w:tab w:val="left" w:pos="3544"/>
        </w:tabs>
        <w:ind w:left="-851"/>
        <w:rPr>
          <w:rFonts w:ascii="Andika" w:hAnsi="Andika" w:cs="Andika"/>
          <w:b/>
          <w:bCs/>
          <w:noProof/>
          <w:sz w:val="24"/>
          <w:szCs w:val="24"/>
        </w:rPr>
      </w:pPr>
      <w:r w:rsidRPr="00337798">
        <w:rPr>
          <w:rFonts w:ascii="Andika" w:hAnsi="Andika" w:cs="Andika"/>
          <w:noProof/>
        </w:rPr>
        <w:t>8</w:t>
      </w:r>
      <w:r w:rsidRPr="00FE4EBF">
        <w:rPr>
          <w:rFonts w:ascii="Andika" w:hAnsi="Andika" w:cs="Andika"/>
          <w:szCs w:val="22"/>
        </w:rPr>
        <w:t xml:space="preserve">. </w:t>
      </w:r>
      <w:r w:rsidRPr="00337798">
        <w:rPr>
          <w:rFonts w:ascii="Andika" w:hAnsi="Andika" w:cs="Andika"/>
          <w:noProof/>
        </w:rPr>
        <w:t>Your hen lays an egg.</w:t>
      </w:r>
      <w:r w:rsidRPr="00FE4EBF">
        <w:rPr>
          <w:rFonts w:ascii="Andika" w:hAnsi="Andika" w:cs="Andika"/>
          <w:noProof/>
          <w:szCs w:val="22"/>
          <w:lang w:val="en-GB"/>
        </w:rPr>
        <w:br/>
      </w:r>
      <w:r w:rsidRPr="00337798">
        <w:rPr>
          <w:rFonts w:ascii="Andika" w:hAnsi="Andika" w:cs="Andika"/>
          <w:noProof/>
        </w:rPr>
        <w:t>9</w:t>
      </w:r>
      <w:r w:rsidRPr="00FE4EBF">
        <w:rPr>
          <w:rFonts w:ascii="Andika" w:hAnsi="Andika" w:cs="Andika"/>
          <w:szCs w:val="22"/>
        </w:rPr>
        <w:t xml:space="preserve">. </w:t>
      </w:r>
      <w:r w:rsidRPr="00337798">
        <w:rPr>
          <w:rFonts w:ascii="Andika" w:hAnsi="Andika" w:cs="Andika"/>
          <w:noProof/>
        </w:rPr>
        <w:t>His duck swims in a lake.</w:t>
      </w:r>
      <w:r w:rsidRPr="00FE4EBF">
        <w:rPr>
          <w:rFonts w:ascii="Andika" w:hAnsi="Andika" w:cs="Andika"/>
          <w:noProof/>
          <w:szCs w:val="22"/>
          <w:lang w:val="en-GB"/>
        </w:rPr>
        <w:br/>
      </w:r>
      <w:r w:rsidRPr="00337798">
        <w:rPr>
          <w:rFonts w:ascii="Andika" w:hAnsi="Andika" w:cs="Andika"/>
          <w:noProof/>
        </w:rPr>
        <w:t>10</w:t>
      </w:r>
      <w:r w:rsidRPr="00FE4EBF">
        <w:rPr>
          <w:rFonts w:ascii="Andika" w:hAnsi="Andika" w:cs="Andika"/>
          <w:szCs w:val="22"/>
        </w:rPr>
        <w:t xml:space="preserve">. </w:t>
      </w:r>
      <w:r w:rsidRPr="00337798">
        <w:rPr>
          <w:rFonts w:ascii="Andika" w:hAnsi="Andika" w:cs="Andika"/>
          <w:noProof/>
        </w:rPr>
        <w:t>Her goat climbs a hill.</w:t>
      </w:r>
      <w:r w:rsidRPr="00FE4EBF">
        <w:rPr>
          <w:rFonts w:ascii="Andika" w:hAnsi="Andika" w:cs="Andika"/>
          <w:noProof/>
          <w:szCs w:val="22"/>
          <w:lang w:val="en-GB"/>
        </w:rPr>
        <w:br/>
      </w:r>
      <w:r w:rsidRPr="00337798">
        <w:rPr>
          <w:rFonts w:ascii="Andika" w:hAnsi="Andika" w:cs="Andika"/>
          <w:noProof/>
        </w:rPr>
        <w:t>11</w:t>
      </w:r>
      <w:r w:rsidRPr="00FE4EBF">
        <w:rPr>
          <w:rFonts w:ascii="Andika" w:hAnsi="Andika" w:cs="Andika"/>
          <w:szCs w:val="22"/>
        </w:rPr>
        <w:t xml:space="preserve">. </w:t>
      </w:r>
      <w:r w:rsidRPr="00337798">
        <w:rPr>
          <w:rFonts w:ascii="Andika" w:hAnsi="Andika" w:cs="Andika"/>
          <w:noProof/>
        </w:rPr>
        <w:t>Our sheep eats a bush.</w:t>
      </w:r>
      <w:r w:rsidRPr="00FE4EBF">
        <w:rPr>
          <w:rFonts w:ascii="Andika" w:hAnsi="Andika" w:cs="Andika"/>
          <w:noProof/>
          <w:szCs w:val="22"/>
          <w:lang w:val="en-GB"/>
        </w:rPr>
        <w:br/>
      </w:r>
      <w:r w:rsidRPr="00337798">
        <w:rPr>
          <w:rFonts w:ascii="Andika" w:hAnsi="Andika" w:cs="Andika"/>
          <w:noProof/>
        </w:rPr>
        <w:t>12</w:t>
      </w:r>
      <w:r w:rsidRPr="00FE4EBF">
        <w:rPr>
          <w:rFonts w:ascii="Andika" w:hAnsi="Andika" w:cs="Andika"/>
          <w:szCs w:val="22"/>
        </w:rPr>
        <w:t xml:space="preserve">. </w:t>
      </w:r>
      <w:r w:rsidRPr="00337798">
        <w:rPr>
          <w:rFonts w:ascii="Andika" w:hAnsi="Andika" w:cs="Andika"/>
          <w:noProof/>
        </w:rPr>
        <w:t>Their horse trots on a path.</w:t>
      </w:r>
      <w:r w:rsidRPr="00FE4EBF">
        <w:rPr>
          <w:rFonts w:ascii="Andika" w:hAnsi="Andika" w:cs="Andika"/>
          <w:noProof/>
          <w:szCs w:val="22"/>
          <w:lang w:val="en-GB"/>
        </w:rPr>
        <w:br/>
      </w:r>
      <w:r w:rsidRPr="00337798">
        <w:rPr>
          <w:rFonts w:ascii="Andika" w:hAnsi="Andika" w:cs="Andika"/>
          <w:noProof/>
        </w:rPr>
        <w:t>13</w:t>
      </w:r>
      <w:r w:rsidRPr="00FE4EBF">
        <w:rPr>
          <w:rFonts w:ascii="Andika" w:hAnsi="Andika" w:cs="Andika"/>
          <w:szCs w:val="22"/>
        </w:rPr>
        <w:t xml:space="preserve">. </w:t>
      </w:r>
      <w:r w:rsidRPr="00337798">
        <w:rPr>
          <w:rFonts w:ascii="Andika" w:hAnsi="Andika" w:cs="Andika"/>
          <w:noProof/>
        </w:rPr>
        <w:t>My bee makes a hive.</w:t>
      </w:r>
      <w:r w:rsidRPr="00FE4EBF">
        <w:rPr>
          <w:rFonts w:ascii="Andika" w:hAnsi="Andika" w:cs="Andika"/>
          <w:noProof/>
          <w:szCs w:val="22"/>
          <w:lang w:val="en-GB"/>
        </w:rPr>
        <w:br/>
      </w:r>
      <w:r w:rsidRPr="00337798">
        <w:rPr>
          <w:rFonts w:ascii="Andika" w:hAnsi="Andika" w:cs="Andika"/>
          <w:noProof/>
        </w:rPr>
        <w:t>14</w:t>
      </w:r>
      <w:r w:rsidRPr="00FE4EBF">
        <w:rPr>
          <w:rFonts w:ascii="Andika" w:hAnsi="Andika" w:cs="Andika"/>
          <w:szCs w:val="22"/>
        </w:rPr>
        <w:t xml:space="preserve">. </w:t>
      </w:r>
      <w:r w:rsidRPr="00337798">
        <w:rPr>
          <w:rFonts w:ascii="Andika" w:hAnsi="Andika" w:cs="Andika"/>
          <w:noProof/>
        </w:rPr>
        <w:t>Your bat flies in a cave.</w:t>
      </w:r>
      <w:r w:rsidRPr="00FE4EBF">
        <w:rPr>
          <w:rFonts w:ascii="Andika" w:hAnsi="Andika" w:cs="Andika"/>
          <w:noProof/>
          <w:szCs w:val="22"/>
          <w:lang w:val="en-GB"/>
        </w:rPr>
        <w:br/>
      </w:r>
      <w:r w:rsidRPr="00337798">
        <w:rPr>
          <w:rFonts w:ascii="Andika" w:hAnsi="Andika" w:cs="Andika"/>
          <w:noProof/>
        </w:rPr>
        <w:t>15</w:t>
      </w:r>
      <w:r w:rsidRPr="00FE4EBF">
        <w:rPr>
          <w:rFonts w:ascii="Andika" w:hAnsi="Andika" w:cs="Andika"/>
          <w:szCs w:val="22"/>
        </w:rPr>
        <w:t xml:space="preserve">. </w:t>
      </w:r>
      <w:r w:rsidRPr="00337798">
        <w:rPr>
          <w:rFonts w:ascii="Andika" w:hAnsi="Andika" w:cs="Andika"/>
          <w:noProof/>
        </w:rPr>
        <w:t>His fox hides in a den.</w:t>
      </w:r>
      <w:r w:rsidRPr="00FE4EBF">
        <w:rPr>
          <w:rFonts w:ascii="Andika" w:hAnsi="Andika" w:cs="Andika"/>
          <w:noProof/>
          <w:szCs w:val="22"/>
          <w:lang w:val="en-GB"/>
        </w:rPr>
        <w:br/>
      </w:r>
      <w:r w:rsidRPr="00337798">
        <w:rPr>
          <w:rFonts w:ascii="Andika" w:hAnsi="Andika" w:cs="Andika"/>
          <w:noProof/>
        </w:rPr>
        <w:t>16</w:t>
      </w:r>
      <w:r w:rsidRPr="00FE4EBF">
        <w:rPr>
          <w:rFonts w:ascii="Andika" w:hAnsi="Andika" w:cs="Andika"/>
          <w:szCs w:val="22"/>
        </w:rPr>
        <w:t xml:space="preserve">. </w:t>
      </w:r>
      <w:r w:rsidRPr="00337798">
        <w:rPr>
          <w:rFonts w:ascii="Andika" w:hAnsi="Andika" w:cs="Andika"/>
          <w:noProof/>
        </w:rPr>
        <w:t>Her bear roars in a forest.</w:t>
      </w:r>
      <w:r w:rsidRPr="00FE4EBF">
        <w:rPr>
          <w:rFonts w:ascii="Andika" w:hAnsi="Andika" w:cs="Andika"/>
          <w:noProof/>
          <w:szCs w:val="22"/>
          <w:lang w:val="en-GB"/>
        </w:rPr>
        <w:br/>
      </w:r>
      <w:r w:rsidRPr="00337798">
        <w:rPr>
          <w:rFonts w:ascii="Andika" w:hAnsi="Andika" w:cs="Andika"/>
          <w:noProof/>
        </w:rPr>
        <w:t>17</w:t>
      </w:r>
      <w:r w:rsidRPr="00FE4EBF">
        <w:rPr>
          <w:rFonts w:ascii="Andika" w:hAnsi="Andika" w:cs="Andika"/>
          <w:szCs w:val="22"/>
        </w:rPr>
        <w:t xml:space="preserve">. </w:t>
      </w:r>
      <w:r w:rsidRPr="00337798">
        <w:rPr>
          <w:rFonts w:ascii="Andika" w:hAnsi="Andika" w:cs="Andika"/>
          <w:noProof/>
        </w:rPr>
        <w:t>Our deer jumps over a fence.</w:t>
      </w:r>
      <w:r w:rsidRPr="00FE4EBF">
        <w:rPr>
          <w:rFonts w:ascii="Andika" w:hAnsi="Andika" w:cs="Andika"/>
          <w:noProof/>
          <w:szCs w:val="22"/>
          <w:lang w:val="en-GB"/>
        </w:rPr>
        <w:br/>
      </w:r>
      <w:r w:rsidRPr="00337798">
        <w:rPr>
          <w:rFonts w:ascii="Andika" w:hAnsi="Andika" w:cs="Andika"/>
          <w:noProof/>
        </w:rPr>
        <w:t>18</w:t>
      </w:r>
      <w:r w:rsidRPr="00FE4EBF">
        <w:rPr>
          <w:rFonts w:ascii="Andika" w:hAnsi="Andika" w:cs="Andika"/>
          <w:szCs w:val="22"/>
        </w:rPr>
        <w:t xml:space="preserve">. </w:t>
      </w:r>
      <w:r w:rsidRPr="00337798">
        <w:rPr>
          <w:rFonts w:ascii="Andika" w:hAnsi="Andika" w:cs="Andika"/>
          <w:noProof/>
        </w:rPr>
        <w:t>Their lion roars in a zoo.</w:t>
      </w:r>
      <w:r w:rsidRPr="00FE4EBF">
        <w:rPr>
          <w:rFonts w:ascii="Andika" w:hAnsi="Andika" w:cs="Andika"/>
          <w:noProof/>
          <w:szCs w:val="22"/>
          <w:lang w:val="en-GB"/>
        </w:rPr>
        <w:br/>
      </w:r>
      <w:r w:rsidRPr="00337798">
        <w:rPr>
          <w:rFonts w:ascii="Andika" w:hAnsi="Andika" w:cs="Andika"/>
          <w:noProof/>
        </w:rPr>
        <w:t>19</w:t>
      </w:r>
      <w:r w:rsidRPr="00FE4EBF">
        <w:rPr>
          <w:rFonts w:ascii="Andika" w:hAnsi="Andika" w:cs="Andika"/>
          <w:szCs w:val="22"/>
        </w:rPr>
        <w:t xml:space="preserve">. </w:t>
      </w:r>
      <w:r w:rsidRPr="00337798">
        <w:rPr>
          <w:rFonts w:ascii="Andika" w:hAnsi="Andika" w:cs="Andika"/>
          <w:noProof/>
        </w:rPr>
        <w:t>My wolf howls at a moon.</w:t>
      </w:r>
      <w:r w:rsidRPr="00FE4EBF">
        <w:rPr>
          <w:rFonts w:ascii="Andika" w:hAnsi="Andika" w:cs="Andika"/>
          <w:noProof/>
          <w:szCs w:val="22"/>
          <w:lang w:val="en-GB"/>
        </w:rPr>
        <w:br/>
      </w:r>
      <w:r w:rsidRPr="00337798">
        <w:rPr>
          <w:rFonts w:ascii="Andika" w:hAnsi="Andika" w:cs="Andika"/>
          <w:noProof/>
        </w:rPr>
        <w:t>20</w:t>
      </w:r>
      <w:r w:rsidRPr="00FE4EBF">
        <w:rPr>
          <w:rFonts w:ascii="Andika" w:hAnsi="Andika" w:cs="Andika"/>
          <w:szCs w:val="22"/>
        </w:rPr>
        <w:t xml:space="preserve">. </w:t>
      </w:r>
      <w:r w:rsidRPr="00337798">
        <w:rPr>
          <w:rFonts w:ascii="Andika" w:hAnsi="Andika" w:cs="Andika"/>
          <w:noProof/>
        </w:rPr>
        <w:t>Your mouse nibbles on a cheese.</w:t>
      </w:r>
    </w:p>
    <w:sectPr w:rsidR="00BA279B" w:rsidRPr="006719E1" w:rsidSect="00775EAF">
      <w:headerReference w:type="even" r:id="rId8"/>
      <w:headerReference w:type="default" r:id="rId9"/>
      <w:footerReference w:type="even" r:id="rId10"/>
      <w:footerReference w:type="default" r:id="rId11"/>
      <w:headerReference w:type="first" r:id="rId12"/>
      <w:footerReference w:type="first" r:id="rId13"/>
      <w:pgSz w:w="11906" w:h="16838"/>
      <w:pgMar w:top="709" w:right="424" w:bottom="426" w:left="1440" w:header="567"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6DCBE" w14:textId="77777777" w:rsidR="000316A9" w:rsidRDefault="000316A9" w:rsidP="00E655A0">
      <w:pPr>
        <w:spacing w:after="0" w:line="240" w:lineRule="auto"/>
      </w:pPr>
      <w:r>
        <w:separator/>
      </w:r>
    </w:p>
  </w:endnote>
  <w:endnote w:type="continuationSeparator" w:id="0">
    <w:p w14:paraId="2EE9EA1E" w14:textId="77777777" w:rsidR="000316A9" w:rsidRDefault="000316A9"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6C12" w14:textId="77777777" w:rsidR="006B2728" w:rsidRDefault="006B2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B98C" w14:textId="2FF4999E" w:rsidR="00E655A0" w:rsidRDefault="00E655A0" w:rsidP="00E655A0">
    <w:pPr>
      <w:pStyle w:val="Footer"/>
      <w:jc w:val="right"/>
    </w:pPr>
    <w:r>
      <w:t xml:space="preserve">Copyright Webskape </w:t>
    </w:r>
    <w:r w:rsidR="002B7EFD">
      <w:t>Ltd 2025</w:t>
    </w:r>
    <w:r w:rsidR="004708E5">
      <w:t xml:space="preserve"> </w:t>
    </w:r>
    <w:r>
      <w:t xml:space="preserve">– </w:t>
    </w:r>
    <w:r w:rsidRPr="00E655A0">
      <w:t>www.</w:t>
    </w:r>
    <w:r>
      <w:t>E</w:t>
    </w:r>
    <w:r w:rsidRPr="00E655A0">
      <w:t>mile-</w:t>
    </w:r>
    <w:r>
      <w:t>E</w:t>
    </w:r>
    <w:r w:rsidRPr="00E655A0">
      <w:t>ducation.com</w:t>
    </w:r>
    <w: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74520" w14:textId="77777777" w:rsidR="006B2728" w:rsidRDefault="006B2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F1F43" w14:textId="77777777" w:rsidR="000316A9" w:rsidRDefault="000316A9" w:rsidP="00E655A0">
      <w:pPr>
        <w:spacing w:after="0" w:line="240" w:lineRule="auto"/>
      </w:pPr>
      <w:r>
        <w:separator/>
      </w:r>
    </w:p>
  </w:footnote>
  <w:footnote w:type="continuationSeparator" w:id="0">
    <w:p w14:paraId="74FF6216" w14:textId="77777777" w:rsidR="000316A9" w:rsidRDefault="000316A9"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1461" w14:textId="6C39C950" w:rsidR="0060258A" w:rsidRDefault="00000000">
    <w:pPr>
      <w:pStyle w:val="Header"/>
    </w:pPr>
    <w:r>
      <w:rPr>
        <w:noProof/>
      </w:rPr>
      <w:pict w14:anchorId="7FED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2" o:spid="_x0000_s1044" type="#_x0000_t75" style="position:absolute;margin-left:0;margin-top:0;width:501.95pt;height:544.85pt;z-index:-251655168;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7181" w14:textId="4231FFD0" w:rsidR="00E655A0" w:rsidRPr="00AA5EEA" w:rsidRDefault="00000000" w:rsidP="0026796E">
    <w:pPr>
      <w:pStyle w:val="Header"/>
      <w:ind w:left="-851"/>
      <w:rPr>
        <w:rFonts w:ascii="Andika" w:hAnsi="Andika" w:cs="Andika"/>
      </w:rPr>
    </w:pPr>
    <w:r>
      <w:rPr>
        <w:rFonts w:ascii="Andika" w:hAnsi="Andika" w:cs="Andika"/>
        <w:noProof/>
      </w:rPr>
      <w:pict w14:anchorId="132FA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1045" type="#_x0000_t75" style="position:absolute;left:0;text-align:left;margin-left:0;margin-top:0;width:501.95pt;height:544.85pt;z-index:-251654144;mso-position-horizontal:center;mso-position-horizontal-relative:margin;mso-position-vertical:center;mso-position-vertical-relative:margin" o:allowincell="f">
          <v:imagedata r:id="rId1" o:title="Wizard 2 brightness 50" gain="19661f" blacklevel="22938f"/>
          <w10:wrap anchorx="margin" anchory="margin"/>
        </v:shape>
      </w:pict>
    </w:r>
    <w:r w:rsidR="00E655A0" w:rsidRPr="00AA5EEA">
      <w:rPr>
        <w:rFonts w:ascii="Andika" w:hAnsi="Andika" w:cs="Andika"/>
        <w:noProof/>
      </w:rPr>
      <w:drawing>
        <wp:anchor distT="0" distB="0" distL="114300" distR="114300" simplePos="0" relativeHeight="251659264" behindDoc="0" locked="0" layoutInCell="1" allowOverlap="1" wp14:anchorId="14AED621" wp14:editId="12597646">
          <wp:simplePos x="0" y="0"/>
          <wp:positionH relativeFrom="column">
            <wp:posOffset>5057774</wp:posOffset>
          </wp:positionH>
          <wp:positionV relativeFrom="paragraph">
            <wp:posOffset>-211454</wp:posOffset>
          </wp:positionV>
          <wp:extent cx="1390015" cy="492634"/>
          <wp:effectExtent l="0" t="0" r="635" b="3175"/>
          <wp:wrapNone/>
          <wp:docPr id="7942083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26796E" w:rsidRPr="00AA5EEA">
      <w:rPr>
        <w:rFonts w:ascii="Andika" w:hAnsi="Andika" w:cs="Andika"/>
      </w:rPr>
      <w:t xml:space="preserve">Student </w:t>
    </w:r>
    <w:r w:rsidR="002B7EFD" w:rsidRPr="00AA5EEA">
      <w:rPr>
        <w:rFonts w:ascii="Andika" w:hAnsi="Andika" w:cs="Andika"/>
      </w:rPr>
      <w:t>Name: _</w:t>
    </w:r>
    <w:r w:rsidR="00901BF0" w:rsidRPr="00AA5EEA">
      <w:rPr>
        <w:rFonts w:ascii="Andika" w:hAnsi="Andika" w:cs="Andika"/>
      </w:rPr>
      <w:t>__________</w:t>
    </w:r>
    <w:r w:rsidR="002A1A88" w:rsidRPr="00AA5EEA">
      <w:rPr>
        <w:rFonts w:ascii="Andika" w:hAnsi="Andika" w:cs="Andika"/>
      </w:rPr>
      <w:t>____</w:t>
    </w:r>
    <w:r w:rsidR="00901BF0" w:rsidRPr="00AA5EEA">
      <w:rPr>
        <w:rFonts w:ascii="Andika" w:hAnsi="Andika" w:cs="Andika"/>
      </w:rPr>
      <w:t>______          Date:___________</w:t>
    </w:r>
    <w:r w:rsidR="002A1A88" w:rsidRPr="00AA5EEA">
      <w:rPr>
        <w:rFonts w:ascii="Andika" w:hAnsi="Andika" w:cs="Andika"/>
      </w:rPr>
      <w:t>____</w:t>
    </w:r>
    <w:r w:rsidR="00901BF0" w:rsidRPr="00AA5EEA">
      <w:rPr>
        <w:rFonts w:ascii="Andika" w:hAnsi="Andika" w:cs="Andika"/>
      </w:rPr>
      <w:t>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58B6" w14:textId="2E3605FE" w:rsidR="0060258A" w:rsidRDefault="00000000">
    <w:pPr>
      <w:pStyle w:val="Header"/>
    </w:pPr>
    <w:r>
      <w:rPr>
        <w:noProof/>
      </w:rPr>
      <w:pict w14:anchorId="69909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1" o:spid="_x0000_s1043" type="#_x0000_t75" style="position:absolute;margin-left:0;margin-top:0;width:501.95pt;height:544.85pt;z-index:-251656192;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85840"/>
    <w:multiLevelType w:val="multilevel"/>
    <w:tmpl w:val="B81A5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543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0648"/>
    <w:rsid w:val="0000138E"/>
    <w:rsid w:val="00005953"/>
    <w:rsid w:val="00020120"/>
    <w:rsid w:val="000316A9"/>
    <w:rsid w:val="00033C7D"/>
    <w:rsid w:val="000367B9"/>
    <w:rsid w:val="00041FB1"/>
    <w:rsid w:val="000531FA"/>
    <w:rsid w:val="00053887"/>
    <w:rsid w:val="00054BD6"/>
    <w:rsid w:val="000578C0"/>
    <w:rsid w:val="000651E7"/>
    <w:rsid w:val="0007253C"/>
    <w:rsid w:val="000874C9"/>
    <w:rsid w:val="00090253"/>
    <w:rsid w:val="000A0D57"/>
    <w:rsid w:val="000A128D"/>
    <w:rsid w:val="000A4831"/>
    <w:rsid w:val="000B69D7"/>
    <w:rsid w:val="000C3A74"/>
    <w:rsid w:val="000E0952"/>
    <w:rsid w:val="000E4114"/>
    <w:rsid w:val="000F19B2"/>
    <w:rsid w:val="000F41AC"/>
    <w:rsid w:val="000F6482"/>
    <w:rsid w:val="00103168"/>
    <w:rsid w:val="00105AA0"/>
    <w:rsid w:val="00111AE5"/>
    <w:rsid w:val="00114C26"/>
    <w:rsid w:val="0012583C"/>
    <w:rsid w:val="00126958"/>
    <w:rsid w:val="001302AF"/>
    <w:rsid w:val="00147AFF"/>
    <w:rsid w:val="001529B4"/>
    <w:rsid w:val="00154F11"/>
    <w:rsid w:val="001569CC"/>
    <w:rsid w:val="00174875"/>
    <w:rsid w:val="00176A44"/>
    <w:rsid w:val="00182746"/>
    <w:rsid w:val="00182781"/>
    <w:rsid w:val="00182858"/>
    <w:rsid w:val="0018510C"/>
    <w:rsid w:val="00194363"/>
    <w:rsid w:val="001B5A14"/>
    <w:rsid w:val="001B6DA9"/>
    <w:rsid w:val="001C4E43"/>
    <w:rsid w:val="001D36DC"/>
    <w:rsid w:val="001E1EAF"/>
    <w:rsid w:val="001E29C6"/>
    <w:rsid w:val="001E4342"/>
    <w:rsid w:val="001F163E"/>
    <w:rsid w:val="002032CD"/>
    <w:rsid w:val="00205E11"/>
    <w:rsid w:val="00212794"/>
    <w:rsid w:val="00216EBF"/>
    <w:rsid w:val="00220AFE"/>
    <w:rsid w:val="00220E6E"/>
    <w:rsid w:val="00221097"/>
    <w:rsid w:val="00222846"/>
    <w:rsid w:val="00242318"/>
    <w:rsid w:val="002439A7"/>
    <w:rsid w:val="00244B2A"/>
    <w:rsid w:val="00245DE2"/>
    <w:rsid w:val="00251656"/>
    <w:rsid w:val="00254683"/>
    <w:rsid w:val="00257B46"/>
    <w:rsid w:val="0026796E"/>
    <w:rsid w:val="00267F7D"/>
    <w:rsid w:val="00291803"/>
    <w:rsid w:val="0029188E"/>
    <w:rsid w:val="002A0CE0"/>
    <w:rsid w:val="002A1089"/>
    <w:rsid w:val="002A1A88"/>
    <w:rsid w:val="002A48D8"/>
    <w:rsid w:val="002B481F"/>
    <w:rsid w:val="002B7EFD"/>
    <w:rsid w:val="002D3A00"/>
    <w:rsid w:val="002E20AA"/>
    <w:rsid w:val="002E29BF"/>
    <w:rsid w:val="002E3116"/>
    <w:rsid w:val="002F7C85"/>
    <w:rsid w:val="003043FF"/>
    <w:rsid w:val="003141EA"/>
    <w:rsid w:val="0031550B"/>
    <w:rsid w:val="00316B03"/>
    <w:rsid w:val="003234B8"/>
    <w:rsid w:val="003264B2"/>
    <w:rsid w:val="00343336"/>
    <w:rsid w:val="00344EEE"/>
    <w:rsid w:val="00350540"/>
    <w:rsid w:val="003522A3"/>
    <w:rsid w:val="00360392"/>
    <w:rsid w:val="003613EC"/>
    <w:rsid w:val="003635CB"/>
    <w:rsid w:val="00372288"/>
    <w:rsid w:val="00376E41"/>
    <w:rsid w:val="00382893"/>
    <w:rsid w:val="003840DD"/>
    <w:rsid w:val="00392B94"/>
    <w:rsid w:val="00393BE9"/>
    <w:rsid w:val="003A5B3F"/>
    <w:rsid w:val="003B113B"/>
    <w:rsid w:val="003B1238"/>
    <w:rsid w:val="003B2AA0"/>
    <w:rsid w:val="003B4242"/>
    <w:rsid w:val="003C14F0"/>
    <w:rsid w:val="003C1C51"/>
    <w:rsid w:val="003C29C3"/>
    <w:rsid w:val="003C41B2"/>
    <w:rsid w:val="003C43EA"/>
    <w:rsid w:val="003D023B"/>
    <w:rsid w:val="003D149E"/>
    <w:rsid w:val="003D2B0F"/>
    <w:rsid w:val="003D3955"/>
    <w:rsid w:val="003D3C01"/>
    <w:rsid w:val="003E0A93"/>
    <w:rsid w:val="003E31E4"/>
    <w:rsid w:val="003F01BC"/>
    <w:rsid w:val="003F6948"/>
    <w:rsid w:val="003F6A42"/>
    <w:rsid w:val="003F6FD8"/>
    <w:rsid w:val="00401920"/>
    <w:rsid w:val="00402858"/>
    <w:rsid w:val="004146DF"/>
    <w:rsid w:val="00416632"/>
    <w:rsid w:val="00425B70"/>
    <w:rsid w:val="00435964"/>
    <w:rsid w:val="004365A4"/>
    <w:rsid w:val="00440B1C"/>
    <w:rsid w:val="00450290"/>
    <w:rsid w:val="00453336"/>
    <w:rsid w:val="004708E5"/>
    <w:rsid w:val="00470DE4"/>
    <w:rsid w:val="0048349F"/>
    <w:rsid w:val="00485923"/>
    <w:rsid w:val="00486040"/>
    <w:rsid w:val="004916BB"/>
    <w:rsid w:val="00492D68"/>
    <w:rsid w:val="00492E24"/>
    <w:rsid w:val="004A1A5B"/>
    <w:rsid w:val="004A6E4C"/>
    <w:rsid w:val="004C0A51"/>
    <w:rsid w:val="004C3BEF"/>
    <w:rsid w:val="004C6415"/>
    <w:rsid w:val="004C7EBE"/>
    <w:rsid w:val="004D211D"/>
    <w:rsid w:val="004D2E7A"/>
    <w:rsid w:val="004D4787"/>
    <w:rsid w:val="004D4DA3"/>
    <w:rsid w:val="004E17E6"/>
    <w:rsid w:val="004E1CB5"/>
    <w:rsid w:val="004E45CA"/>
    <w:rsid w:val="004F52D1"/>
    <w:rsid w:val="00512E2F"/>
    <w:rsid w:val="00515B74"/>
    <w:rsid w:val="005225FB"/>
    <w:rsid w:val="00534AC5"/>
    <w:rsid w:val="00541BFC"/>
    <w:rsid w:val="00554620"/>
    <w:rsid w:val="00560DA6"/>
    <w:rsid w:val="005661DA"/>
    <w:rsid w:val="00570C9B"/>
    <w:rsid w:val="00572CD4"/>
    <w:rsid w:val="00575C2D"/>
    <w:rsid w:val="00577183"/>
    <w:rsid w:val="005862EB"/>
    <w:rsid w:val="00587209"/>
    <w:rsid w:val="00587B39"/>
    <w:rsid w:val="00592048"/>
    <w:rsid w:val="005A1F08"/>
    <w:rsid w:val="005A42E1"/>
    <w:rsid w:val="005B0BCE"/>
    <w:rsid w:val="005B52AE"/>
    <w:rsid w:val="005C2DE9"/>
    <w:rsid w:val="005D2060"/>
    <w:rsid w:val="005D3CEA"/>
    <w:rsid w:val="005D6423"/>
    <w:rsid w:val="005E4033"/>
    <w:rsid w:val="005F42C6"/>
    <w:rsid w:val="005F5E26"/>
    <w:rsid w:val="005F75BC"/>
    <w:rsid w:val="00600123"/>
    <w:rsid w:val="0060258A"/>
    <w:rsid w:val="006046C0"/>
    <w:rsid w:val="0060696F"/>
    <w:rsid w:val="0061129E"/>
    <w:rsid w:val="0062773A"/>
    <w:rsid w:val="00630D69"/>
    <w:rsid w:val="00641A0F"/>
    <w:rsid w:val="0064626D"/>
    <w:rsid w:val="00655838"/>
    <w:rsid w:val="00662647"/>
    <w:rsid w:val="006719E1"/>
    <w:rsid w:val="006744C3"/>
    <w:rsid w:val="00681D63"/>
    <w:rsid w:val="00687F39"/>
    <w:rsid w:val="00695F14"/>
    <w:rsid w:val="006A43C1"/>
    <w:rsid w:val="006B2728"/>
    <w:rsid w:val="006B5DAC"/>
    <w:rsid w:val="006C10B1"/>
    <w:rsid w:val="006D138F"/>
    <w:rsid w:val="006D20AF"/>
    <w:rsid w:val="006D4000"/>
    <w:rsid w:val="006D6305"/>
    <w:rsid w:val="006E1D66"/>
    <w:rsid w:val="006E3121"/>
    <w:rsid w:val="006E7BBF"/>
    <w:rsid w:val="006F0302"/>
    <w:rsid w:val="006F233E"/>
    <w:rsid w:val="006F6C6A"/>
    <w:rsid w:val="00703C01"/>
    <w:rsid w:val="0071011F"/>
    <w:rsid w:val="00743C12"/>
    <w:rsid w:val="007461F2"/>
    <w:rsid w:val="00746F3B"/>
    <w:rsid w:val="007515E3"/>
    <w:rsid w:val="0077398A"/>
    <w:rsid w:val="00775EAF"/>
    <w:rsid w:val="007810C8"/>
    <w:rsid w:val="007934B2"/>
    <w:rsid w:val="00793D57"/>
    <w:rsid w:val="00794535"/>
    <w:rsid w:val="007A1F50"/>
    <w:rsid w:val="007A2EB6"/>
    <w:rsid w:val="007C0942"/>
    <w:rsid w:val="007C249E"/>
    <w:rsid w:val="007D2E6E"/>
    <w:rsid w:val="007D7731"/>
    <w:rsid w:val="007E18DC"/>
    <w:rsid w:val="007E7E1E"/>
    <w:rsid w:val="007F6A1E"/>
    <w:rsid w:val="007F6C69"/>
    <w:rsid w:val="007F744C"/>
    <w:rsid w:val="00805887"/>
    <w:rsid w:val="00813886"/>
    <w:rsid w:val="0082289C"/>
    <w:rsid w:val="0082524D"/>
    <w:rsid w:val="00831CCF"/>
    <w:rsid w:val="00845FB6"/>
    <w:rsid w:val="00850DA4"/>
    <w:rsid w:val="008532CE"/>
    <w:rsid w:val="00853E2D"/>
    <w:rsid w:val="008622C5"/>
    <w:rsid w:val="008639FB"/>
    <w:rsid w:val="00867BB4"/>
    <w:rsid w:val="00871FD6"/>
    <w:rsid w:val="00880139"/>
    <w:rsid w:val="008825FC"/>
    <w:rsid w:val="0088589A"/>
    <w:rsid w:val="00887CD8"/>
    <w:rsid w:val="008A28C9"/>
    <w:rsid w:val="008A53CE"/>
    <w:rsid w:val="008B0032"/>
    <w:rsid w:val="008C3FF3"/>
    <w:rsid w:val="008D0DE8"/>
    <w:rsid w:val="008D3EA5"/>
    <w:rsid w:val="008F0DE4"/>
    <w:rsid w:val="008F12C8"/>
    <w:rsid w:val="00901BF0"/>
    <w:rsid w:val="00902653"/>
    <w:rsid w:val="00917AB0"/>
    <w:rsid w:val="00932C24"/>
    <w:rsid w:val="00941AD3"/>
    <w:rsid w:val="009423C9"/>
    <w:rsid w:val="00942498"/>
    <w:rsid w:val="00943D6C"/>
    <w:rsid w:val="00951BE7"/>
    <w:rsid w:val="0095241F"/>
    <w:rsid w:val="009531AE"/>
    <w:rsid w:val="00955D9F"/>
    <w:rsid w:val="00961D59"/>
    <w:rsid w:val="00973181"/>
    <w:rsid w:val="00985D62"/>
    <w:rsid w:val="00986280"/>
    <w:rsid w:val="00995580"/>
    <w:rsid w:val="009B145D"/>
    <w:rsid w:val="009B2DE1"/>
    <w:rsid w:val="009D0A5E"/>
    <w:rsid w:val="009D7C30"/>
    <w:rsid w:val="009E101E"/>
    <w:rsid w:val="009E4A6B"/>
    <w:rsid w:val="009F0038"/>
    <w:rsid w:val="009F5E19"/>
    <w:rsid w:val="00A044FA"/>
    <w:rsid w:val="00A06807"/>
    <w:rsid w:val="00A13873"/>
    <w:rsid w:val="00A1693D"/>
    <w:rsid w:val="00A20CB0"/>
    <w:rsid w:val="00A267C7"/>
    <w:rsid w:val="00A34D9C"/>
    <w:rsid w:val="00A37A96"/>
    <w:rsid w:val="00A627FD"/>
    <w:rsid w:val="00A63CC3"/>
    <w:rsid w:val="00A700AC"/>
    <w:rsid w:val="00A74C83"/>
    <w:rsid w:val="00A75F35"/>
    <w:rsid w:val="00A86994"/>
    <w:rsid w:val="00A870CE"/>
    <w:rsid w:val="00A872CE"/>
    <w:rsid w:val="00AA27D5"/>
    <w:rsid w:val="00AA5EEA"/>
    <w:rsid w:val="00AB3665"/>
    <w:rsid w:val="00AC308F"/>
    <w:rsid w:val="00AC602A"/>
    <w:rsid w:val="00AD21B8"/>
    <w:rsid w:val="00AD23EF"/>
    <w:rsid w:val="00AD72A4"/>
    <w:rsid w:val="00AE0314"/>
    <w:rsid w:val="00AE246A"/>
    <w:rsid w:val="00AE32AB"/>
    <w:rsid w:val="00AE6F8C"/>
    <w:rsid w:val="00AF1CEE"/>
    <w:rsid w:val="00B03615"/>
    <w:rsid w:val="00B04197"/>
    <w:rsid w:val="00B235D0"/>
    <w:rsid w:val="00B45753"/>
    <w:rsid w:val="00B608E6"/>
    <w:rsid w:val="00B61822"/>
    <w:rsid w:val="00B65CA3"/>
    <w:rsid w:val="00B82BB1"/>
    <w:rsid w:val="00B83DF6"/>
    <w:rsid w:val="00B876D0"/>
    <w:rsid w:val="00B93940"/>
    <w:rsid w:val="00B94940"/>
    <w:rsid w:val="00BA279B"/>
    <w:rsid w:val="00BA2AE2"/>
    <w:rsid w:val="00BA4709"/>
    <w:rsid w:val="00BB1A28"/>
    <w:rsid w:val="00BB2274"/>
    <w:rsid w:val="00BB55B7"/>
    <w:rsid w:val="00BB5C34"/>
    <w:rsid w:val="00BC7F03"/>
    <w:rsid w:val="00BD1192"/>
    <w:rsid w:val="00BD37F5"/>
    <w:rsid w:val="00BE2FB8"/>
    <w:rsid w:val="00BF0EBE"/>
    <w:rsid w:val="00BF5428"/>
    <w:rsid w:val="00BF5F0D"/>
    <w:rsid w:val="00C06069"/>
    <w:rsid w:val="00C11B16"/>
    <w:rsid w:val="00C12066"/>
    <w:rsid w:val="00C148AF"/>
    <w:rsid w:val="00C16E11"/>
    <w:rsid w:val="00C17B6A"/>
    <w:rsid w:val="00C206D9"/>
    <w:rsid w:val="00C23097"/>
    <w:rsid w:val="00C315CB"/>
    <w:rsid w:val="00C43A21"/>
    <w:rsid w:val="00C44A9E"/>
    <w:rsid w:val="00C54452"/>
    <w:rsid w:val="00C67731"/>
    <w:rsid w:val="00C73F36"/>
    <w:rsid w:val="00C84DC7"/>
    <w:rsid w:val="00C90EE9"/>
    <w:rsid w:val="00C932EA"/>
    <w:rsid w:val="00CA62DD"/>
    <w:rsid w:val="00CB2886"/>
    <w:rsid w:val="00CC35D7"/>
    <w:rsid w:val="00CC403E"/>
    <w:rsid w:val="00CD5A7E"/>
    <w:rsid w:val="00CD70C3"/>
    <w:rsid w:val="00CE039C"/>
    <w:rsid w:val="00CE1DD1"/>
    <w:rsid w:val="00CE355B"/>
    <w:rsid w:val="00CE5B29"/>
    <w:rsid w:val="00CF040F"/>
    <w:rsid w:val="00CF10A2"/>
    <w:rsid w:val="00CF283F"/>
    <w:rsid w:val="00CF536F"/>
    <w:rsid w:val="00D00E28"/>
    <w:rsid w:val="00D10E80"/>
    <w:rsid w:val="00D1148A"/>
    <w:rsid w:val="00D12A65"/>
    <w:rsid w:val="00D1442A"/>
    <w:rsid w:val="00D177CE"/>
    <w:rsid w:val="00D348E8"/>
    <w:rsid w:val="00D35C40"/>
    <w:rsid w:val="00D42092"/>
    <w:rsid w:val="00D469B2"/>
    <w:rsid w:val="00D46A53"/>
    <w:rsid w:val="00D4799A"/>
    <w:rsid w:val="00D62D90"/>
    <w:rsid w:val="00D6389C"/>
    <w:rsid w:val="00D75674"/>
    <w:rsid w:val="00D839C7"/>
    <w:rsid w:val="00D904D0"/>
    <w:rsid w:val="00D971EA"/>
    <w:rsid w:val="00D97FC2"/>
    <w:rsid w:val="00DA2777"/>
    <w:rsid w:val="00DC237D"/>
    <w:rsid w:val="00DC2EB4"/>
    <w:rsid w:val="00DD15FF"/>
    <w:rsid w:val="00DE2FCB"/>
    <w:rsid w:val="00DE467E"/>
    <w:rsid w:val="00DF739D"/>
    <w:rsid w:val="00E028B4"/>
    <w:rsid w:val="00E0416F"/>
    <w:rsid w:val="00E167ED"/>
    <w:rsid w:val="00E21514"/>
    <w:rsid w:val="00E26DE0"/>
    <w:rsid w:val="00E271C5"/>
    <w:rsid w:val="00E27287"/>
    <w:rsid w:val="00E36FA5"/>
    <w:rsid w:val="00E407F3"/>
    <w:rsid w:val="00E4674F"/>
    <w:rsid w:val="00E50E86"/>
    <w:rsid w:val="00E558D2"/>
    <w:rsid w:val="00E568D8"/>
    <w:rsid w:val="00E655A0"/>
    <w:rsid w:val="00E8439E"/>
    <w:rsid w:val="00EA39EF"/>
    <w:rsid w:val="00EA50AD"/>
    <w:rsid w:val="00EB58F3"/>
    <w:rsid w:val="00EB5FC8"/>
    <w:rsid w:val="00EC03E2"/>
    <w:rsid w:val="00EC0FBF"/>
    <w:rsid w:val="00EC3619"/>
    <w:rsid w:val="00EC7DF7"/>
    <w:rsid w:val="00EF3A31"/>
    <w:rsid w:val="00F079D2"/>
    <w:rsid w:val="00F13A9A"/>
    <w:rsid w:val="00F24E22"/>
    <w:rsid w:val="00F305C0"/>
    <w:rsid w:val="00F34B34"/>
    <w:rsid w:val="00F4381F"/>
    <w:rsid w:val="00F515D7"/>
    <w:rsid w:val="00F52CC6"/>
    <w:rsid w:val="00F5607F"/>
    <w:rsid w:val="00F606B5"/>
    <w:rsid w:val="00F66670"/>
    <w:rsid w:val="00F67A4F"/>
    <w:rsid w:val="00F71F73"/>
    <w:rsid w:val="00F778ED"/>
    <w:rsid w:val="00F81C2B"/>
    <w:rsid w:val="00F85856"/>
    <w:rsid w:val="00F87CEC"/>
    <w:rsid w:val="00F90389"/>
    <w:rsid w:val="00F905CC"/>
    <w:rsid w:val="00F93641"/>
    <w:rsid w:val="00FA7B19"/>
    <w:rsid w:val="00FE0D70"/>
    <w:rsid w:val="00FE18A7"/>
    <w:rsid w:val="00FE4EBF"/>
    <w:rsid w:val="00FE67C3"/>
    <w:rsid w:val="00FE7471"/>
    <w:rsid w:val="00FF6DC1"/>
    <w:rsid w:val="00FF7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552DD"/>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9E1"/>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70524">
      <w:bodyDiv w:val="1"/>
      <w:marLeft w:val="0"/>
      <w:marRight w:val="0"/>
      <w:marTop w:val="0"/>
      <w:marBottom w:val="0"/>
      <w:divBdr>
        <w:top w:val="none" w:sz="0" w:space="0" w:color="auto"/>
        <w:left w:val="none" w:sz="0" w:space="0" w:color="auto"/>
        <w:bottom w:val="none" w:sz="0" w:space="0" w:color="auto"/>
        <w:right w:val="none" w:sz="0" w:space="0" w:color="auto"/>
      </w:divBdr>
    </w:div>
    <w:div w:id="409741759">
      <w:bodyDiv w:val="1"/>
      <w:marLeft w:val="0"/>
      <w:marRight w:val="0"/>
      <w:marTop w:val="0"/>
      <w:marBottom w:val="0"/>
      <w:divBdr>
        <w:top w:val="none" w:sz="0" w:space="0" w:color="auto"/>
        <w:left w:val="none" w:sz="0" w:space="0" w:color="auto"/>
        <w:bottom w:val="none" w:sz="0" w:space="0" w:color="auto"/>
        <w:right w:val="none" w:sz="0" w:space="0" w:color="auto"/>
      </w:divBdr>
    </w:div>
    <w:div w:id="512645788">
      <w:bodyDiv w:val="1"/>
      <w:marLeft w:val="0"/>
      <w:marRight w:val="0"/>
      <w:marTop w:val="0"/>
      <w:marBottom w:val="0"/>
      <w:divBdr>
        <w:top w:val="none" w:sz="0" w:space="0" w:color="auto"/>
        <w:left w:val="none" w:sz="0" w:space="0" w:color="auto"/>
        <w:bottom w:val="none" w:sz="0" w:space="0" w:color="auto"/>
        <w:right w:val="none" w:sz="0" w:space="0" w:color="auto"/>
      </w:divBdr>
    </w:div>
    <w:div w:id="679241006">
      <w:bodyDiv w:val="1"/>
      <w:marLeft w:val="0"/>
      <w:marRight w:val="0"/>
      <w:marTop w:val="0"/>
      <w:marBottom w:val="0"/>
      <w:divBdr>
        <w:top w:val="none" w:sz="0" w:space="0" w:color="auto"/>
        <w:left w:val="none" w:sz="0" w:space="0" w:color="auto"/>
        <w:bottom w:val="none" w:sz="0" w:space="0" w:color="auto"/>
        <w:right w:val="none" w:sz="0" w:space="0" w:color="auto"/>
      </w:divBdr>
    </w:div>
    <w:div w:id="768624215">
      <w:bodyDiv w:val="1"/>
      <w:marLeft w:val="0"/>
      <w:marRight w:val="0"/>
      <w:marTop w:val="0"/>
      <w:marBottom w:val="0"/>
      <w:divBdr>
        <w:top w:val="none" w:sz="0" w:space="0" w:color="auto"/>
        <w:left w:val="none" w:sz="0" w:space="0" w:color="auto"/>
        <w:bottom w:val="none" w:sz="0" w:space="0" w:color="auto"/>
        <w:right w:val="none" w:sz="0" w:space="0" w:color="auto"/>
      </w:divBdr>
    </w:div>
    <w:div w:id="806821832">
      <w:bodyDiv w:val="1"/>
      <w:marLeft w:val="0"/>
      <w:marRight w:val="0"/>
      <w:marTop w:val="0"/>
      <w:marBottom w:val="0"/>
      <w:divBdr>
        <w:top w:val="none" w:sz="0" w:space="0" w:color="auto"/>
        <w:left w:val="none" w:sz="0" w:space="0" w:color="auto"/>
        <w:bottom w:val="none" w:sz="0" w:space="0" w:color="auto"/>
        <w:right w:val="none" w:sz="0" w:space="0" w:color="auto"/>
      </w:divBdr>
    </w:div>
    <w:div w:id="1001618553">
      <w:bodyDiv w:val="1"/>
      <w:marLeft w:val="0"/>
      <w:marRight w:val="0"/>
      <w:marTop w:val="0"/>
      <w:marBottom w:val="0"/>
      <w:divBdr>
        <w:top w:val="none" w:sz="0" w:space="0" w:color="auto"/>
        <w:left w:val="none" w:sz="0" w:space="0" w:color="auto"/>
        <w:bottom w:val="none" w:sz="0" w:space="0" w:color="auto"/>
        <w:right w:val="none" w:sz="0" w:space="0" w:color="auto"/>
      </w:divBdr>
    </w:div>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293829155">
      <w:bodyDiv w:val="1"/>
      <w:marLeft w:val="0"/>
      <w:marRight w:val="0"/>
      <w:marTop w:val="0"/>
      <w:marBottom w:val="0"/>
      <w:divBdr>
        <w:top w:val="none" w:sz="0" w:space="0" w:color="auto"/>
        <w:left w:val="none" w:sz="0" w:space="0" w:color="auto"/>
        <w:bottom w:val="none" w:sz="0" w:space="0" w:color="auto"/>
        <w:right w:val="none" w:sz="0" w:space="0" w:color="auto"/>
      </w:divBdr>
    </w:div>
    <w:div w:id="1302267350">
      <w:bodyDiv w:val="1"/>
      <w:marLeft w:val="0"/>
      <w:marRight w:val="0"/>
      <w:marTop w:val="0"/>
      <w:marBottom w:val="0"/>
      <w:divBdr>
        <w:top w:val="none" w:sz="0" w:space="0" w:color="auto"/>
        <w:left w:val="none" w:sz="0" w:space="0" w:color="auto"/>
        <w:bottom w:val="none" w:sz="0" w:space="0" w:color="auto"/>
        <w:right w:val="none" w:sz="0" w:space="0" w:color="auto"/>
      </w:divBdr>
    </w:div>
    <w:div w:id="1402144365">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 w:id="1695376671">
      <w:bodyDiv w:val="1"/>
      <w:marLeft w:val="0"/>
      <w:marRight w:val="0"/>
      <w:marTop w:val="0"/>
      <w:marBottom w:val="0"/>
      <w:divBdr>
        <w:top w:val="none" w:sz="0" w:space="0" w:color="auto"/>
        <w:left w:val="none" w:sz="0" w:space="0" w:color="auto"/>
        <w:bottom w:val="none" w:sz="0" w:space="0" w:color="auto"/>
        <w:right w:val="none" w:sz="0" w:space="0" w:color="auto"/>
      </w:divBdr>
    </w:div>
    <w:div w:id="1833714150">
      <w:bodyDiv w:val="1"/>
      <w:marLeft w:val="0"/>
      <w:marRight w:val="0"/>
      <w:marTop w:val="0"/>
      <w:marBottom w:val="0"/>
      <w:divBdr>
        <w:top w:val="none" w:sz="0" w:space="0" w:color="auto"/>
        <w:left w:val="none" w:sz="0" w:space="0" w:color="auto"/>
        <w:bottom w:val="none" w:sz="0" w:space="0" w:color="auto"/>
        <w:right w:val="none" w:sz="0" w:space="0" w:color="auto"/>
      </w:divBdr>
    </w:div>
    <w:div w:id="1963337207">
      <w:bodyDiv w:val="1"/>
      <w:marLeft w:val="0"/>
      <w:marRight w:val="0"/>
      <w:marTop w:val="0"/>
      <w:marBottom w:val="0"/>
      <w:divBdr>
        <w:top w:val="none" w:sz="0" w:space="0" w:color="auto"/>
        <w:left w:val="none" w:sz="0" w:space="0" w:color="auto"/>
        <w:bottom w:val="none" w:sz="0" w:space="0" w:color="auto"/>
        <w:right w:val="none" w:sz="0" w:space="0" w:color="auto"/>
      </w:divBdr>
    </w:div>
    <w:div w:id="210032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505A0-C85A-476D-8AB0-A84C0E76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7</cp:revision>
  <dcterms:created xsi:type="dcterms:W3CDTF">2025-03-14T14:31:00Z</dcterms:created>
  <dcterms:modified xsi:type="dcterms:W3CDTF">2025-04-01T11:47:00Z</dcterms:modified>
</cp:coreProperties>
</file>